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E7" w:rsidRPr="00A94EE3" w:rsidRDefault="00EC37E7" w:rsidP="00EC37E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 по организации приема граждан в первый класс</w:t>
      </w: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в 2025/2026 учебном году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Прием в первый класс является государственной услугой и регулируется нормативными правовыми документами об образовании, в том числе: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Федеральным законом от 29.12.2012 № 273-ФЗ «Об образовании в Российской Федерации»;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приказом </w:t>
      </w:r>
      <w:proofErr w:type="spellStart"/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30 августа 2022 года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458».;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локальными нормативными и распорядительными актами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общеобразовательной организации.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первый класс принимаются дети,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достигшие </w:t>
      </w: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 01.09.2024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возраста 6 лет и 6 месяцев, но не позже достижения ими возраста 8 лет.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Следует отметить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что по заявлению родителей </w:t>
      </w:r>
      <w:hyperlink r:id="rId4" w:history="1">
        <w:r w:rsidRPr="00A94E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(законных представителей)</w:t>
        </w:r>
      </w:hyperlink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 </w:t>
      </w: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заранее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EC37E7" w:rsidRPr="00A94EE3" w:rsidRDefault="00EC37E7" w:rsidP="00EC37E7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00"/>
          <w:lang w:val="en-US" w:eastAsia="ru-RU"/>
        </w:rPr>
        <w:t>I</w:t>
      </w:r>
      <w:r w:rsidRPr="00A94EE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00"/>
          <w:lang w:eastAsia="ru-RU"/>
        </w:rPr>
        <w:t> этап</w:t>
      </w:r>
    </w:p>
    <w:p w:rsidR="00EC37E7" w:rsidRPr="00A94EE3" w:rsidRDefault="00EC37E7" w:rsidP="00EC37E7">
      <w:pPr>
        <w:shd w:val="clear" w:color="auto" w:fill="FFFFFF"/>
        <w:spacing w:after="0" w:line="315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Symbol" w:eastAsia="Times New Roman" w:hAnsi="Symbol" w:cs="Tahoma"/>
          <w:color w:val="555555"/>
          <w:sz w:val="21"/>
          <w:szCs w:val="21"/>
          <w:lang w:eastAsia="ru-RU"/>
        </w:rPr>
        <w:t></w:t>
      </w:r>
      <w:r w:rsidRPr="00A94EE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A94EE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 1 апреля до 30 июня</w:t>
      </w:r>
      <w:r w:rsidRPr="00A94EE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EC37E7" w:rsidRPr="00A94EE3" w:rsidRDefault="00EC37E7" w:rsidP="00EC37E7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4323"/>
      </w:tblGrid>
      <w:tr w:rsidR="00EC37E7" w:rsidRPr="00A94EE3" w:rsidTr="00911BF1">
        <w:trPr>
          <w:trHeight w:val="290"/>
          <w:tblHeader/>
        </w:trPr>
        <w:tc>
          <w:tcPr>
            <w:tcW w:w="524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7E7" w:rsidRPr="00A94EE3" w:rsidRDefault="00EC37E7" w:rsidP="00911BF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7E7" w:rsidRPr="00A94EE3" w:rsidRDefault="00EC37E7" w:rsidP="00911BF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Основание</w:t>
            </w:r>
          </w:p>
        </w:tc>
      </w:tr>
      <w:tr w:rsidR="00EC37E7" w:rsidRPr="00A94EE3" w:rsidTr="00911BF1">
        <w:trPr>
          <w:trHeight w:val="108"/>
        </w:trPr>
        <w:tc>
          <w:tcPr>
            <w:tcW w:w="963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7E7" w:rsidRPr="00A94EE3" w:rsidRDefault="00EC37E7" w:rsidP="00911BF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Категории детей, имеющих право первоочередного зачисления</w:t>
            </w:r>
          </w:p>
        </w:tc>
      </w:tr>
      <w:tr w:rsidR="00EC37E7" w:rsidRPr="00A94EE3" w:rsidTr="00911BF1">
        <w:tc>
          <w:tcPr>
            <w:tcW w:w="52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7E7" w:rsidRPr="00A94EE3" w:rsidRDefault="00EC37E7" w:rsidP="00911BF1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</w:t>
            </w: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7E7" w:rsidRPr="00A94EE3" w:rsidRDefault="00EC37E7" w:rsidP="00911BF1">
            <w:pPr>
              <w:spacing w:after="0" w:line="240" w:lineRule="atLeast"/>
              <w:ind w:left="-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Федеральный закон от 30.12.2012             № 283-ФЗ «О социальных гарантиях сотрудникам некоторых федеральных органов исполнительной власти и внесении </w:t>
            </w: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изменений в отдельные законодательные акты Российской Федерации»</w:t>
            </w:r>
          </w:p>
        </w:tc>
      </w:tr>
      <w:tr w:rsidR="00EC37E7" w:rsidRPr="00A94EE3" w:rsidTr="00911BF1">
        <w:trPr>
          <w:trHeight w:val="70"/>
        </w:trPr>
        <w:tc>
          <w:tcPr>
            <w:tcW w:w="52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7E7" w:rsidRPr="00A94EE3" w:rsidRDefault="00EC37E7" w:rsidP="00911BF1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2. Дети сотрудников полиции.</w:t>
            </w:r>
          </w:p>
          <w:p w:rsidR="00EC37E7" w:rsidRPr="00A94EE3" w:rsidRDefault="00EC37E7" w:rsidP="00911BF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7E7" w:rsidRPr="00A94EE3" w:rsidRDefault="00EC37E7" w:rsidP="00911BF1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закон от 07.02.2011          № 3-ФЗ «О полиции»</w:t>
            </w:r>
          </w:p>
        </w:tc>
      </w:tr>
      <w:tr w:rsidR="00EC37E7" w:rsidRPr="00A94EE3" w:rsidTr="00911BF1">
        <w:trPr>
          <w:trHeight w:val="503"/>
        </w:trPr>
        <w:tc>
          <w:tcPr>
            <w:tcW w:w="52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7E7" w:rsidRPr="00A94EE3" w:rsidRDefault="00EC37E7" w:rsidP="00911BF1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Дети военнослужащих по месту жительства их семей.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7E7" w:rsidRPr="00A94EE3" w:rsidRDefault="00EC37E7" w:rsidP="00911BF1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закон от 27.05.1998          № 76-ФЗ «О статусе военнослужащих»</w:t>
            </w:r>
          </w:p>
          <w:p w:rsidR="00EC37E7" w:rsidRPr="00A94EE3" w:rsidRDefault="00EC37E7" w:rsidP="00911BF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C37E7" w:rsidRPr="00A94EE3" w:rsidTr="00911BF1">
        <w:trPr>
          <w:trHeight w:val="274"/>
        </w:trPr>
        <w:tc>
          <w:tcPr>
            <w:tcW w:w="963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7E7" w:rsidRPr="00A94EE3" w:rsidRDefault="00EC37E7" w:rsidP="00911BF1">
            <w:pPr>
              <w:spacing w:after="0" w:line="24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EC37E7" w:rsidRPr="00A94EE3" w:rsidTr="00911BF1">
        <w:trPr>
          <w:trHeight w:val="1268"/>
        </w:trPr>
        <w:tc>
          <w:tcPr>
            <w:tcW w:w="524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7E7" w:rsidRPr="00A94EE3" w:rsidRDefault="00EC37E7" w:rsidP="00911BF1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4. 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неполнородные</w:t>
            </w:r>
            <w:proofErr w:type="spellEnd"/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7E7" w:rsidRPr="00A94EE3" w:rsidRDefault="00EC37E7" w:rsidP="00911BF1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Семейный кодекс Российской Федерации; Федеральный закон</w:t>
            </w:r>
          </w:p>
          <w:p w:rsidR="00EC37E7" w:rsidRPr="00A94EE3" w:rsidRDefault="00EC37E7" w:rsidP="00911BF1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 29.12.2012 № 273-ФЗ</w:t>
            </w:r>
          </w:p>
          <w:p w:rsidR="00EC37E7" w:rsidRPr="00A94EE3" w:rsidRDefault="00EC37E7" w:rsidP="00911BF1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94EE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EC37E7" w:rsidRPr="00A94EE3" w:rsidRDefault="00EC37E7" w:rsidP="00EC37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      </w:t>
      </w: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Приказы о зачислении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для граждан, подающих заявления в период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val="en-US" w:eastAsia="ru-RU"/>
        </w:rPr>
        <w:t>II</w:t>
      </w: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этап.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 6 июля по 5 сентября текущего года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 зачисления. Перед началом 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II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этапа зачисления – 5 июля текущего года –  информация о количестве свободных мест в первых классах будет опубликована на сайте каждой школы.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Приказы о зачислении будут изданы в течение 5 рабочих дней после приема документов.</w:t>
      </w:r>
    </w:p>
    <w:p w:rsidR="00EC37E7" w:rsidRPr="00A94EE3" w:rsidRDefault="00EC37E7" w:rsidP="00EC37E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       </w:t>
      </w: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Способы подачи заявления: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в электронном виде через Единый портал Государственных и муниципальных услуг - </w:t>
      </w: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осуществляется с использованием федеральной портальной формы на Едином портале государственных и муниципальных услуг (</w:t>
      </w:r>
      <w:hyperlink r:id="rId5" w:history="1">
        <w:r w:rsidRPr="00A94EE3">
          <w:rPr>
            <w:rFonts w:ascii="Times New Roman" w:eastAsia="Times New Roman" w:hAnsi="Times New Roman" w:cs="Times New Roman"/>
            <w:b/>
            <w:bCs/>
            <w:color w:val="007AD0"/>
            <w:sz w:val="28"/>
            <w:szCs w:val="28"/>
            <w:lang w:eastAsia="ru-RU"/>
          </w:rPr>
          <w:t>https://www.gosuslugi.ru/600368/1/form</w:t>
        </w:r>
      </w:hyperlink>
      <w:bookmarkStart w:id="1" w:name="_Hlt173160064"/>
      <w:bookmarkStart w:id="2" w:name="_Hlt173160065"/>
      <w:bookmarkEnd w:id="1"/>
      <w:bookmarkEnd w:id="2"/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)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(далее – ЕПГУ);</w:t>
      </w:r>
    </w:p>
    <w:p w:rsidR="00EC37E7" w:rsidRPr="00A94EE3" w:rsidRDefault="00EC37E7" w:rsidP="00EC37E7">
      <w:pPr>
        <w:shd w:val="clear" w:color="auto" w:fill="FFFFFF"/>
        <w:spacing w:before="40" w:after="4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лично в общеобразовательную организацию;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заказным письмом с уведомлением о вручении через организации почтовой связи.</w:t>
      </w:r>
    </w:p>
    <w:p w:rsidR="00EC37E7" w:rsidRPr="00A94EE3" w:rsidRDefault="00EC37E7" w:rsidP="00EC37E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Время регистрации заявления в ГИС:</w:t>
      </w:r>
    </w:p>
    <w:p w:rsidR="00EC37E7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заявление, поданное через ЕПГУ, 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время его формирования на ЕПГУ;</w:t>
      </w:r>
    </w:p>
    <w:p w:rsidR="00EC37E7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заявление, поданное лично, 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время формирования заявления оператором школы или МФЦ/ЦМУ;</w:t>
      </w:r>
    </w:p>
    <w:p w:rsidR="00EC37E7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заявление, поданное через операторов почтовой связи общего пользования заказным письмом с уведомлением о вручении, 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время получения письма в школе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(во время работы учреждения, которое утверждено учреждением).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left="144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 зачисления ребенка родителям необходимо представить следующие документы: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53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3" w:name="_Hlk128753564"/>
      <w:r w:rsidRPr="00A94EE3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  <w:bookmarkEnd w:id="3"/>
    </w:p>
    <w:p w:rsidR="00EC37E7" w:rsidRPr="00A94EE3" w:rsidRDefault="00EC37E7" w:rsidP="00EC37E7">
      <w:pPr>
        <w:shd w:val="clear" w:color="auto" w:fill="FFFFFF"/>
        <w:spacing w:after="0" w:line="330" w:lineRule="atLeast"/>
        <w:ind w:firstLine="53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53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копию свидетельства о рождении полнородных и </w:t>
      </w:r>
      <w:proofErr w:type="spellStart"/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неполнородных</w:t>
      </w:r>
      <w:proofErr w:type="spellEnd"/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неполнородные</w:t>
      </w:r>
      <w:proofErr w:type="spellEnd"/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брат и (или) сестра);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53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выдачи;</w:t>
      </w:r>
      <w:r w:rsidRPr="00A94EE3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8CB5AE9" wp14:editId="1C6B639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53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53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4" w:name="P204"/>
      <w:bookmarkEnd w:id="4"/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53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копию заключения психолого-медико-педагогической комиссии (при наличии).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предоставляются </w:t>
      </w:r>
      <w:r w:rsidRPr="00A94EE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при подаче заявления </w:t>
      </w:r>
      <w:r w:rsidRPr="00A94EE3">
        <w:rPr>
          <w:rFonts w:ascii="Times New Roman" w:eastAsia="Times New Roman" w:hAnsi="Times New Roman" w:cs="Times New Roman"/>
          <w:b/>
          <w:i/>
          <w:iCs/>
          <w:color w:val="555555"/>
          <w:sz w:val="28"/>
          <w:szCs w:val="28"/>
          <w:lang w:eastAsia="ru-RU"/>
        </w:rPr>
        <w:t>с 06.07.2024</w:t>
      </w:r>
      <w:r w:rsidRPr="00A94EE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:rsidR="00EC37E7" w:rsidRPr="00A94EE3" w:rsidRDefault="00EC37E7" w:rsidP="00EC37E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 с указанием даты и времени его формирования в электронном виде на Едином портале и необходимости в срок не позднее двух рабочих дней с момента отправки уведомления подтвердить данные с помощью скан-копий документов на Едином портале </w:t>
      </w: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или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лично обратиться в образовательную организацию.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пунктом 27 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поступлении документов в ГИС в личный кабинет заявителя на Едином портале автоматически направляется уведомление с указанием даты и 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времени их формирования в электронном виде на Едином портале следующего содержания: </w:t>
      </w:r>
      <w:r w:rsidRPr="00A94EE3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«Ваши документы приняты ведомством. Необходимость в повторной подаче документов отсутствует».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i/>
          <w:iCs/>
          <w:color w:val="555555"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 </w:t>
      </w:r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 xml:space="preserve">Допустимые форматы </w:t>
      </w:r>
      <w:proofErr w:type="gramStart"/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файлов:  .</w:t>
      </w:r>
      <w:proofErr w:type="spellStart"/>
      <w:proofErr w:type="gramEnd"/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jpeg</w:t>
      </w:r>
      <w:proofErr w:type="spellEnd"/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, .</w:t>
      </w:r>
      <w:proofErr w:type="spellStart"/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jpg</w:t>
      </w:r>
      <w:proofErr w:type="spellEnd"/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, .</w:t>
      </w:r>
      <w:proofErr w:type="spellStart"/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png</w:t>
      </w:r>
      <w:proofErr w:type="spellEnd"/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, .</w:t>
      </w:r>
      <w:proofErr w:type="spellStart"/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pdf</w:t>
      </w:r>
      <w:proofErr w:type="spellEnd"/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, .</w:t>
      </w:r>
      <w:proofErr w:type="spellStart"/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tif</w:t>
      </w:r>
      <w:proofErr w:type="spellEnd"/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. Размер одного прикладываемого файла не должен превышать 10 Мб.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Зачисление ребенка в образовательную организацию оформляется приказом директора образовательной организации: 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 течение трех рабочих дней с даты завершения приема заявлений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(прием заявлений завершается 30 июня текущего года, при условии  установленного в отношении зарегистрированного в ГИС явления статуса «Подтверждено» или «Одобрено» (для детей, не достигших возраста 6 лет и 6 месяцев или достигших возраста 8 лет и более) – для лиц, зарегистрированных на закрепленной за учреждением территории, в том числе для лиц,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 течение пяти рабочих дней после приема заявлений и документов</w:t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br/>
      </w: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 период с 6 июля по 5 сентября текущего года при условии установленного в отношении зарегистрированного в ГИС заявления статуса «Подтверждено» или «Одобрено» (для детей, не достигших возраста 6 лет и 6 месяцев или достигших возраста 8 лет и более) 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 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EC37E7" w:rsidRPr="00A94EE3" w:rsidRDefault="00EC37E7" w:rsidP="00EC37E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!!!</w:t>
      </w:r>
      <w:proofErr w:type="gramStart"/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</w:t>
      </w:r>
      <w:proofErr w:type="gramEnd"/>
      <w:r w:rsidRPr="00A94EE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зачислении в образовательную организацию может быть отказано по причине отсутствие в ней свободных мест (пункт 15 Порядка).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принятии руководителем учреждения решения о зачислении в учреждение учитываются: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квота открытых мест в учреждении;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дата и время регистрации, порядковый номер заявления в ГИС;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результаты ответов на запросы, полученные в порядке межведомственного информационного взаимодействия;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наличие первоочередного или преимущественного права на зачисление;</w:t>
      </w:r>
    </w:p>
    <w:p w:rsidR="00EC37E7" w:rsidRPr="00A94EE3" w:rsidRDefault="00EC37E7" w:rsidP="00EC37E7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lastRenderedPageBreak/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EC37E7" w:rsidRPr="00A94EE3" w:rsidRDefault="00EC37E7" w:rsidP="00EC37E7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4EE3">
        <w:rPr>
          <w:rFonts w:ascii="Times New Roman" w:eastAsia="Times New Roman" w:hAnsi="Times New Roman" w:cs="Times New Roman"/>
          <w:color w:val="555555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:rsidR="00EC37E7" w:rsidRDefault="00EC37E7" w:rsidP="00EC37E7"/>
    <w:p w:rsidR="00A15237" w:rsidRDefault="00A15237"/>
    <w:sectPr w:rsidR="00A1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E1"/>
    <w:rsid w:val="00A15237"/>
    <w:rsid w:val="00D841E1"/>
    <w:rsid w:val="00E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D961"/>
  <w15:chartTrackingRefBased/>
  <w15:docId w15:val="{529D4B01-23A1-421E-84F9-9DE7619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www.gosuslugi.ru/600368/1/form" TargetMode="External"/><Relationship Id="rId4" Type="http://schemas.openxmlformats.org/officeDocument/2006/relationships/hyperlink" Target="consultantplus://offline/ref=8A34B4FBB12E84EAECEB08DF31F48AE0AF199BE57E8FA31B219314B18580C0B7D2B2874EC870C5v3AC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1754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 АСТ</dc:creator>
  <cp:keywords/>
  <dc:description/>
  <cp:lastModifiedBy>Директор школы АСТ</cp:lastModifiedBy>
  <cp:revision>2</cp:revision>
  <dcterms:created xsi:type="dcterms:W3CDTF">2025-04-03T09:59:00Z</dcterms:created>
  <dcterms:modified xsi:type="dcterms:W3CDTF">2025-04-03T09:59:00Z</dcterms:modified>
</cp:coreProperties>
</file>